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>12. Mazmun-mohiyatiga ko’ra to’g’ri  yo-</w:t>
      </w:r>
      <w:r w:rsidR="00DD5E14" w:rsidRPr="00DD5E14">
        <w:rPr>
          <w:lang w:val="en-US"/>
        </w:rPr>
        <w:t xml:space="preserve">                                         C)bo’lib o’tgan voqea-hodisa yoki mavjud holat ha=       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Zilgan insho turlarini toping. </w:t>
      </w:r>
      <w:r w:rsidR="00DD5E14" w:rsidRPr="00DD5E14">
        <w:rPr>
          <w:lang w:val="en-US"/>
        </w:rPr>
        <w:t xml:space="preserve">                                                               Qida oddiy axborot beradi.  D)</w:t>
      </w:r>
      <w:r w:rsidR="00DD5E14">
        <w:rPr>
          <w:lang w:val="en-US"/>
        </w:rPr>
        <w:t xml:space="preserve">adabiyot fani dasturida </w:t>
      </w:r>
      <w:r w:rsidR="00DD5E14" w:rsidRPr="00DD5E14">
        <w:rPr>
          <w:lang w:val="en-US"/>
        </w:rPr>
        <w:t xml:space="preserve"> 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A)Adabiy mavzudagi insho, Badiiy-ijodiy </w:t>
      </w:r>
      <w:r w:rsidR="00DD5E14">
        <w:rPr>
          <w:lang w:val="en-US"/>
        </w:rPr>
        <w:t xml:space="preserve">                                          qayd etilmagan</w:t>
      </w:r>
      <w:r w:rsidR="006D72B5">
        <w:rPr>
          <w:lang w:val="en-US"/>
        </w:rPr>
        <w:t xml:space="preserve"> mavzularda yoziladi. </w:t>
      </w:r>
      <w:r w:rsidR="00DD5E14">
        <w:rPr>
          <w:lang w:val="en-US"/>
        </w:rPr>
        <w:t xml:space="preserve">  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Mavzudagi, ta’limiy insho lar </w:t>
      </w:r>
      <w:r w:rsidR="006D72B5">
        <w:rPr>
          <w:lang w:val="en-US"/>
        </w:rPr>
        <w:t xml:space="preserve">                                                              16. Epigraf – bu, …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B)adabiy mavzudagi insho, adabiy-ijodiy </w:t>
      </w:r>
      <w:r w:rsidR="006D72B5">
        <w:rPr>
          <w:lang w:val="en-US"/>
        </w:rPr>
        <w:t xml:space="preserve">                                          A)O’quvchining ma’lum bir  mavzuga oid fikrlarini 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Mavzudagi insho, erkin mavzudagi insho </w:t>
      </w:r>
      <w:r w:rsidR="006D72B5">
        <w:rPr>
          <w:lang w:val="en-US"/>
        </w:rPr>
        <w:t xml:space="preserve">                                         dunyo qarashini aks ettiruvchi  insho turi.   B)tilning 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>C)erkin mavzudagi, adabiy mavzudagi insho</w:t>
      </w:r>
      <w:r w:rsidR="006D72B5">
        <w:rPr>
          <w:lang w:val="en-US"/>
        </w:rPr>
        <w:t xml:space="preserve">                                     birligi.  C)so’zning ma’lum qonun qoidalari asosida    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D) adabiy mavzudagi insho, erkin mavzudagi </w:t>
      </w:r>
      <w:r w:rsidR="006D72B5">
        <w:rPr>
          <w:lang w:val="en-US"/>
        </w:rPr>
        <w:t xml:space="preserve">                                   birikuvi.  D)Inshonong mazmuniga mos keluvchi 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Insho. Sinov  insholari . </w:t>
      </w:r>
      <w:r w:rsidR="006D72B5">
        <w:rPr>
          <w:lang w:val="en-US"/>
        </w:rPr>
        <w:t xml:space="preserve">                                                                          mashhur </w:t>
      </w:r>
      <w:r w:rsidR="006B4289">
        <w:rPr>
          <w:lang w:val="en-US"/>
        </w:rPr>
        <w:t xml:space="preserve"> hikmatli so’z , maqol yoki  badiiy parcha.</w:t>
      </w:r>
    </w:p>
    <w:p w:rsidR="00D62948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>13. Adabiy-ijodiy mavzudagi insholarga qan-</w:t>
      </w:r>
      <w:r w:rsidR="006B4289">
        <w:rPr>
          <w:lang w:val="en-US"/>
        </w:rPr>
        <w:t xml:space="preserve">                                     17. Epigrafning inshoga ta’siri </w:t>
      </w:r>
    </w:p>
    <w:p w:rsidR="00025F07" w:rsidRPr="00DD5E14" w:rsidRDefault="00D62948" w:rsidP="00D62948">
      <w:pPr>
        <w:ind w:left="-1134"/>
        <w:rPr>
          <w:lang w:val="en-US"/>
        </w:rPr>
      </w:pPr>
      <w:r w:rsidRPr="00DD5E14">
        <w:rPr>
          <w:lang w:val="en-US"/>
        </w:rPr>
        <w:t>Day insholar kiradi</w:t>
      </w:r>
      <w:r w:rsidR="00025F07" w:rsidRPr="00DD5E14">
        <w:rPr>
          <w:lang w:val="en-US"/>
        </w:rPr>
        <w:t>?</w:t>
      </w:r>
      <w:r w:rsidR="006B4289">
        <w:rPr>
          <w:lang w:val="en-US"/>
        </w:rPr>
        <w:t xml:space="preserve">                                                                                 A) Insho muallifining mahoratini ko’rsatadi.    B)ta’-</w:t>
      </w:r>
    </w:p>
    <w:p w:rsidR="00025F07" w:rsidRPr="00DD5E14" w:rsidRDefault="00025F07" w:rsidP="00D62948">
      <w:pPr>
        <w:ind w:left="-1134"/>
        <w:rPr>
          <w:lang w:val="en-US"/>
        </w:rPr>
      </w:pPr>
      <w:r w:rsidRPr="00DD5E14">
        <w:rPr>
          <w:lang w:val="en-US"/>
        </w:rPr>
        <w:t>A)adabiyot darslarida qayd etilgan, o’qituv-</w:t>
      </w:r>
      <w:r w:rsidR="006B4289">
        <w:rPr>
          <w:lang w:val="en-US"/>
        </w:rPr>
        <w:t xml:space="preserve">                                       siri yo’q.   C) U inshoning mavzusini ko’rsatadi.     </w:t>
      </w:r>
    </w:p>
    <w:p w:rsidR="00025F07" w:rsidRPr="00DD5E14" w:rsidRDefault="00025F07" w:rsidP="00D62948">
      <w:pPr>
        <w:ind w:left="-1134"/>
        <w:rPr>
          <w:lang w:val="en-US"/>
        </w:rPr>
      </w:pPr>
      <w:r w:rsidRPr="00DD5E14">
        <w:rPr>
          <w:lang w:val="en-US"/>
        </w:rPr>
        <w:t>Chi tomonidan tushuntirilgan mavzular asosida</w:t>
      </w:r>
      <w:r w:rsidR="006B4289">
        <w:rPr>
          <w:lang w:val="en-US"/>
        </w:rPr>
        <w:t xml:space="preserve">                                D) bilmadim. </w:t>
      </w:r>
    </w:p>
    <w:p w:rsidR="00025F07" w:rsidRPr="00DD5E14" w:rsidRDefault="00025F07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Yozilgan insholar.  B)adabiyot kani darslarida </w:t>
      </w:r>
      <w:r w:rsidR="006B4289">
        <w:rPr>
          <w:lang w:val="en-US"/>
        </w:rPr>
        <w:t xml:space="preserve">                                    18. Mushuk, piyoz, chelak, stul so’zlari tovushlari </w:t>
      </w:r>
    </w:p>
    <w:p w:rsidR="00025F07" w:rsidRPr="00DD5E14" w:rsidRDefault="00025F07" w:rsidP="00D62948">
      <w:pPr>
        <w:ind w:left="-1134"/>
        <w:rPr>
          <w:lang w:val="en-US"/>
        </w:rPr>
      </w:pPr>
      <w:r w:rsidRPr="00DD5E14">
        <w:rPr>
          <w:lang w:val="en-US"/>
        </w:rPr>
        <w:t xml:space="preserve">Qayd etilmagan mavzularda yozilgan insho. </w:t>
      </w:r>
      <w:r w:rsidR="006B4289">
        <w:rPr>
          <w:lang w:val="en-US"/>
        </w:rPr>
        <w:t xml:space="preserve">                                       Miqdori  qancha? </w:t>
      </w:r>
    </w:p>
    <w:p w:rsidR="00025F07" w:rsidRPr="00DD5E14" w:rsidRDefault="00025F07" w:rsidP="00D62948">
      <w:pPr>
        <w:ind w:left="-1134"/>
        <w:rPr>
          <w:lang w:val="en-US"/>
        </w:rPr>
      </w:pPr>
      <w:r w:rsidRPr="00DD5E14">
        <w:rPr>
          <w:lang w:val="en-US"/>
        </w:rPr>
        <w:t>C)adabiyot darslarida o’tilgan ma’lumotlar-</w:t>
      </w:r>
      <w:r w:rsidR="006B4289">
        <w:rPr>
          <w:lang w:val="en-US"/>
        </w:rPr>
        <w:t xml:space="preserve">                                        A)15    </w:t>
      </w:r>
      <w:r w:rsidR="00DE0FC0">
        <w:rPr>
          <w:lang w:val="en-US"/>
        </w:rPr>
        <w:t xml:space="preserve">    </w:t>
      </w:r>
      <w:r w:rsidR="006B4289">
        <w:rPr>
          <w:lang w:val="en-US"/>
        </w:rPr>
        <w:t xml:space="preserve">     B)</w:t>
      </w:r>
      <w:r w:rsidR="00DE0FC0">
        <w:rPr>
          <w:lang w:val="en-US"/>
        </w:rPr>
        <w:t xml:space="preserve">16              C) 14              D)13 </w:t>
      </w:r>
    </w:p>
    <w:p w:rsidR="00025F07" w:rsidRPr="00DD5E14" w:rsidRDefault="00025F07" w:rsidP="00025F07">
      <w:pPr>
        <w:ind w:left="-1134"/>
        <w:rPr>
          <w:lang w:val="en-US"/>
        </w:rPr>
      </w:pPr>
      <w:r w:rsidRPr="00DD5E14">
        <w:rPr>
          <w:lang w:val="en-US"/>
        </w:rPr>
        <w:t>Ga o’quvchining ijodiy munosabati qo’shib ifo-</w:t>
      </w:r>
      <w:r w:rsidR="00DE0FC0">
        <w:rPr>
          <w:lang w:val="en-US"/>
        </w:rPr>
        <w:t xml:space="preserve">                                  19. Quyidagi gapda nechta so’z birikmasi  bor: </w:t>
      </w:r>
    </w:p>
    <w:p w:rsidR="00025F07" w:rsidRPr="00DD5E14" w:rsidRDefault="00DE0FC0" w:rsidP="00D62948">
      <w:pPr>
        <w:ind w:left="-1134"/>
        <w:rPr>
          <w:lang w:val="en-US"/>
        </w:rPr>
      </w:pPr>
      <w:r>
        <w:rPr>
          <w:lang w:val="en-US"/>
        </w:rPr>
        <w:t xml:space="preserve"> </w:t>
      </w:r>
      <w:r w:rsidR="00025F07" w:rsidRPr="00DD5E14">
        <w:rPr>
          <w:lang w:val="en-US"/>
        </w:rPr>
        <w:t>Dalanadigan insholar kiradi.   D)sinfda yoki uyda</w:t>
      </w:r>
      <w:r>
        <w:rPr>
          <w:lang w:val="en-US"/>
        </w:rPr>
        <w:t xml:space="preserve">                            </w:t>
      </w:r>
      <w:r w:rsidR="00025F07" w:rsidRPr="00DD5E14">
        <w:rPr>
          <w:lang w:val="en-US"/>
        </w:rPr>
        <w:t xml:space="preserve">  </w:t>
      </w:r>
      <w:r>
        <w:rPr>
          <w:lang w:val="en-US"/>
        </w:rPr>
        <w:t xml:space="preserve"> “Katta sement ko’prik ustidan mashinalar  tinimsiz      </w:t>
      </w:r>
    </w:p>
    <w:p w:rsidR="00E35BB2" w:rsidRPr="00DD5E14" w:rsidRDefault="00025F07" w:rsidP="00E35BB2">
      <w:pPr>
        <w:ind w:left="-1134"/>
        <w:rPr>
          <w:lang w:val="en-US"/>
        </w:rPr>
      </w:pPr>
      <w:r w:rsidRPr="00DD5E14">
        <w:rPr>
          <w:lang w:val="en-US"/>
        </w:rPr>
        <w:t>O’quvchi tomonidan yozilib</w:t>
      </w:r>
      <w:r w:rsidR="00E35BB2" w:rsidRPr="00DD5E14">
        <w:rPr>
          <w:lang w:val="en-US"/>
        </w:rPr>
        <w:t>, ijodiy fikr yuritishga,</w:t>
      </w:r>
      <w:r w:rsidR="00DE0FC0">
        <w:rPr>
          <w:lang w:val="en-US"/>
        </w:rPr>
        <w:t xml:space="preserve">                              o’tib turibdi. </w:t>
      </w:r>
    </w:p>
    <w:p w:rsidR="00E35BB2" w:rsidRPr="00DD5E14" w:rsidRDefault="00E35BB2" w:rsidP="00E35BB2">
      <w:pPr>
        <w:ind w:left="-1134"/>
        <w:rPr>
          <w:lang w:val="en-US"/>
        </w:rPr>
      </w:pPr>
      <w:r w:rsidRPr="00DD5E14">
        <w:rPr>
          <w:lang w:val="en-US"/>
        </w:rPr>
        <w:t>Mavzuni to’g’ri bayon etishga qaratiladigan insho.</w:t>
      </w:r>
      <w:r w:rsidR="00DE0FC0">
        <w:rPr>
          <w:lang w:val="en-US"/>
        </w:rPr>
        <w:t xml:space="preserve">                            A)7ta            B) 6ta         C)5ta            D)4 ta              </w:t>
      </w:r>
    </w:p>
    <w:p w:rsidR="00E35BB2" w:rsidRPr="00DD5E14" w:rsidRDefault="00E35BB2" w:rsidP="00E35BB2">
      <w:pPr>
        <w:ind w:left="-1134"/>
        <w:rPr>
          <w:lang w:val="en-US"/>
        </w:rPr>
      </w:pPr>
      <w:r w:rsidRPr="00DD5E14">
        <w:rPr>
          <w:lang w:val="en-US"/>
        </w:rPr>
        <w:t xml:space="preserve">14. Qanday mavzudagi inshoda  biror asar  yoki </w:t>
      </w:r>
      <w:r w:rsidR="00DE0FC0">
        <w:rPr>
          <w:lang w:val="en-US"/>
        </w:rPr>
        <w:t xml:space="preserve">                                20. So’z  birikmasini toping.</w:t>
      </w:r>
    </w:p>
    <w:p w:rsidR="00E35BB2" w:rsidRPr="00DD5E14" w:rsidRDefault="00E35BB2" w:rsidP="00E35BB2">
      <w:pPr>
        <w:ind w:left="-1134"/>
        <w:rPr>
          <w:lang w:val="en-US"/>
        </w:rPr>
      </w:pPr>
      <w:r w:rsidRPr="00DD5E14">
        <w:rPr>
          <w:lang w:val="en-US"/>
        </w:rPr>
        <w:t>Qahramonlar taqdiri  tahlil qilinadi?</w:t>
      </w:r>
      <w:r w:rsidR="00DE0FC0">
        <w:rPr>
          <w:lang w:val="en-US"/>
        </w:rPr>
        <w:t xml:space="preserve">                                                      A)Bahor  keldi                B)Mening mushugim </w:t>
      </w:r>
    </w:p>
    <w:p w:rsidR="00E35BB2" w:rsidRPr="00DD5E14" w:rsidRDefault="00E35BB2" w:rsidP="00E35BB2">
      <w:pPr>
        <w:ind w:left="-1134"/>
        <w:rPr>
          <w:lang w:val="en-US"/>
        </w:rPr>
      </w:pPr>
      <w:r w:rsidRPr="00DD5E14">
        <w:rPr>
          <w:lang w:val="en-US"/>
        </w:rPr>
        <w:t xml:space="preserve">A)adabiy insho.                   B)erkin insho </w:t>
      </w:r>
      <w:r w:rsidR="00DE0FC0">
        <w:rPr>
          <w:lang w:val="en-US"/>
        </w:rPr>
        <w:t xml:space="preserve">                                               C)Mushuk                 D)men kecha uyga keldim        </w:t>
      </w:r>
    </w:p>
    <w:p w:rsidR="00E35BB2" w:rsidRPr="00DD5E14" w:rsidRDefault="00E35BB2" w:rsidP="00E35BB2">
      <w:pPr>
        <w:ind w:left="-1134"/>
        <w:rPr>
          <w:lang w:val="en-US"/>
        </w:rPr>
      </w:pPr>
      <w:r w:rsidRPr="00DD5E14">
        <w:rPr>
          <w:lang w:val="en-US"/>
        </w:rPr>
        <w:t xml:space="preserve">C)adabiy- ijodiy insho        D) ta’limiy insho </w:t>
      </w:r>
      <w:r w:rsidR="00DE0FC0">
        <w:rPr>
          <w:lang w:val="en-US"/>
        </w:rPr>
        <w:t xml:space="preserve">                                          21. So’zlarning  tildagi muayyan qonun-qoidalar </w:t>
      </w:r>
    </w:p>
    <w:p w:rsidR="00E35BB2" w:rsidRPr="00DD5E14" w:rsidRDefault="00E35BB2" w:rsidP="00E35BB2">
      <w:pPr>
        <w:ind w:left="-1134"/>
        <w:rPr>
          <w:lang w:val="en-US"/>
        </w:rPr>
      </w:pPr>
      <w:r w:rsidRPr="00DD5E14">
        <w:rPr>
          <w:lang w:val="en-US"/>
        </w:rPr>
        <w:t>15. Insho – bu …</w:t>
      </w:r>
      <w:r w:rsidR="00DE0FC0">
        <w:rPr>
          <w:lang w:val="en-US"/>
        </w:rPr>
        <w:t xml:space="preserve">                                                                                         asosida  o’zaro  birikuvidan </w:t>
      </w:r>
      <w:r w:rsidR="00DF7B44">
        <w:rPr>
          <w:lang w:val="en-US"/>
        </w:rPr>
        <w:t xml:space="preserve">qanday birlik yuzaga  </w:t>
      </w:r>
    </w:p>
    <w:p w:rsidR="00E35BB2" w:rsidRPr="00DD5E14" w:rsidRDefault="00E35BB2" w:rsidP="00DF7B44">
      <w:pPr>
        <w:tabs>
          <w:tab w:val="left" w:pos="4755"/>
        </w:tabs>
        <w:ind w:left="-1134"/>
        <w:rPr>
          <w:lang w:val="en-US"/>
        </w:rPr>
      </w:pPr>
      <w:r w:rsidRPr="00DD5E14">
        <w:rPr>
          <w:lang w:val="en-US"/>
        </w:rPr>
        <w:t>A)so’zlovchi yoki yozuvchi tomonidan ijodiy</w:t>
      </w:r>
      <w:r w:rsidR="00DF7B44">
        <w:rPr>
          <w:lang w:val="en-US"/>
        </w:rPr>
        <w:t xml:space="preserve">                       </w:t>
      </w:r>
      <w:r w:rsidR="00DF7B44">
        <w:rPr>
          <w:lang w:val="en-US"/>
        </w:rPr>
        <w:tab/>
        <w:t xml:space="preserve">keladi? </w:t>
      </w:r>
    </w:p>
    <w:p w:rsidR="00E35BB2" w:rsidRPr="00DD5E14" w:rsidRDefault="00E35BB2" w:rsidP="00E35BB2">
      <w:pPr>
        <w:ind w:left="-1134"/>
        <w:rPr>
          <w:lang w:val="en-US"/>
        </w:rPr>
      </w:pPr>
      <w:r w:rsidRPr="00DD5E14">
        <w:rPr>
          <w:lang w:val="en-US"/>
        </w:rPr>
        <w:t xml:space="preserve">Ravishda bayon etilgan voqea-hodisa </w:t>
      </w:r>
      <w:r w:rsidR="00DF7B44">
        <w:rPr>
          <w:lang w:val="en-US"/>
        </w:rPr>
        <w:t xml:space="preserve">                                                   A)gap           B)so’z       C)tovush      </w:t>
      </w:r>
    </w:p>
    <w:p w:rsidR="00E35BB2" w:rsidRPr="00DD5E14" w:rsidRDefault="00DD5E14" w:rsidP="00E35BB2">
      <w:pPr>
        <w:ind w:left="-1134"/>
        <w:rPr>
          <w:lang w:val="en-US"/>
        </w:rPr>
      </w:pPr>
      <w:r w:rsidRPr="00DD5E14">
        <w:rPr>
          <w:lang w:val="en-US"/>
        </w:rPr>
        <w:t xml:space="preserve">B)ijodiy mehnatning oily ko’rinishi, murakkab </w:t>
      </w:r>
      <w:r w:rsidR="00DF7B44">
        <w:rPr>
          <w:lang w:val="en-US"/>
        </w:rPr>
        <w:t xml:space="preserve">                                    D) so’z  birikmasi  va  gap. </w:t>
      </w:r>
    </w:p>
    <w:p w:rsidR="00DD5E14" w:rsidRPr="00DD5E14" w:rsidRDefault="00DD5E14" w:rsidP="00E35BB2">
      <w:pPr>
        <w:ind w:left="-1134"/>
        <w:rPr>
          <w:lang w:val="en-US"/>
        </w:rPr>
      </w:pPr>
      <w:r w:rsidRPr="00DD5E14">
        <w:rPr>
          <w:lang w:val="en-US"/>
        </w:rPr>
        <w:t>Aqliy mehnat  jarayoni.</w:t>
      </w:r>
    </w:p>
    <w:p w:rsidR="00DF7B44" w:rsidRDefault="00E35BB2" w:rsidP="007A19E9">
      <w:pPr>
        <w:tabs>
          <w:tab w:val="center" w:pos="4110"/>
          <w:tab w:val="left" w:pos="4320"/>
          <w:tab w:val="left" w:pos="5025"/>
        </w:tabs>
        <w:ind w:left="-1134"/>
        <w:rPr>
          <w:lang w:val="en-US"/>
        </w:rPr>
      </w:pPr>
      <w:r>
        <w:rPr>
          <w:lang w:val="en-US"/>
        </w:rPr>
        <w:lastRenderedPageBreak/>
        <w:t xml:space="preserve"> </w:t>
      </w:r>
      <w:r w:rsidR="00D62948">
        <w:rPr>
          <w:lang w:val="en-US"/>
        </w:rPr>
        <w:t xml:space="preserve">   </w:t>
      </w:r>
      <w:r w:rsidR="00DF7B44">
        <w:rPr>
          <w:lang w:val="en-US"/>
        </w:rPr>
        <w:t>22.  So’z birikmalari va gaplarning qurilishi</w:t>
      </w:r>
      <w:r w:rsidR="007A19E9">
        <w:rPr>
          <w:lang w:val="en-US"/>
        </w:rPr>
        <w:tab/>
      </w:r>
      <w:r w:rsidR="007A19E9">
        <w:rPr>
          <w:lang w:val="en-US"/>
        </w:rPr>
        <w:tab/>
      </w:r>
      <w:r w:rsidR="007A19E9">
        <w:rPr>
          <w:lang w:val="en-US"/>
        </w:rPr>
        <w:tab/>
        <w:t>C)shaharning ko’chalari.  D) men yuryapman</w:t>
      </w:r>
    </w:p>
    <w:p w:rsidR="007A19E9" w:rsidRDefault="00DF7B44" w:rsidP="007A19E9">
      <w:pPr>
        <w:tabs>
          <w:tab w:val="left" w:pos="5025"/>
        </w:tabs>
        <w:ind w:left="-1134"/>
        <w:rPr>
          <w:lang w:val="en-US"/>
        </w:rPr>
      </w:pPr>
      <w:r>
        <w:rPr>
          <w:lang w:val="en-US"/>
        </w:rPr>
        <w:t>va  ifoda xususiyatlarini o’rganuvchi til bo’limi.</w:t>
      </w:r>
      <w:r w:rsidR="007A19E9">
        <w:rPr>
          <w:lang w:val="en-US"/>
        </w:rPr>
        <w:tab/>
        <w:t>29)felli so’z birikmasini toping.</w:t>
      </w:r>
    </w:p>
    <w:p w:rsidR="00DF7B44" w:rsidRDefault="00DF7B44" w:rsidP="007A19E9">
      <w:pPr>
        <w:tabs>
          <w:tab w:val="left" w:pos="5025"/>
        </w:tabs>
        <w:ind w:left="-1134"/>
        <w:rPr>
          <w:lang w:val="en-US"/>
        </w:rPr>
      </w:pPr>
      <w:r>
        <w:rPr>
          <w:lang w:val="en-US"/>
        </w:rPr>
        <w:t xml:space="preserve">A)Sintaksis                 B) morfologiya </w:t>
      </w:r>
      <w:r w:rsidR="007A19E9">
        <w:rPr>
          <w:lang w:val="en-US"/>
        </w:rPr>
        <w:tab/>
        <w:t>A) tez yugurmoq  B) beqiyos o’lka.</w:t>
      </w:r>
    </w:p>
    <w:p w:rsidR="007A19E9" w:rsidRDefault="00DF7B44" w:rsidP="007A19E9">
      <w:pPr>
        <w:ind w:left="-1134"/>
        <w:rPr>
          <w:lang w:val="en-US"/>
        </w:rPr>
      </w:pPr>
      <w:r>
        <w:rPr>
          <w:lang w:val="en-US"/>
        </w:rPr>
        <w:t xml:space="preserve">C) Grammatika          D) Leksikografika </w:t>
      </w:r>
      <w:r w:rsidR="007A19E9">
        <w:rPr>
          <w:lang w:val="en-US"/>
        </w:rPr>
        <w:t xml:space="preserve">                                                       C) katta qishloq. D)chumchuqning chug’ur-</w:t>
      </w:r>
    </w:p>
    <w:p w:rsidR="007A19E9" w:rsidRDefault="00DF7B44" w:rsidP="007A19E9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23. Sintaksis bo’limlari berilgan qatorni topinq.</w:t>
      </w:r>
      <w:r w:rsidR="007A19E9">
        <w:rPr>
          <w:lang w:val="en-US"/>
        </w:rPr>
        <w:tab/>
        <w:t>chug’uri.</w:t>
      </w:r>
    </w:p>
    <w:p w:rsidR="00DF7B44" w:rsidRDefault="00DF7B44" w:rsidP="007A19E9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A)punktuatsiya , grafika      B)so’z birikmasi </w:t>
      </w:r>
      <w:r w:rsidR="007A19E9">
        <w:rPr>
          <w:lang w:val="en-US"/>
        </w:rPr>
        <w:tab/>
        <w:t>30) berilgan maqolda qandaay so’z birikmasi</w:t>
      </w:r>
    </w:p>
    <w:p w:rsidR="00DF7B44" w:rsidRDefault="00DF7B44" w:rsidP="007A19E9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Sintaksisi, tovush  sintaksisi.  C)so’z birikmasi  sin- </w:t>
      </w:r>
      <w:r w:rsidR="007A19E9">
        <w:rPr>
          <w:lang w:val="en-US"/>
        </w:rPr>
        <w:tab/>
        <w:t>qo’llanilgan</w:t>
      </w:r>
      <w:r w:rsidR="0071473F">
        <w:rPr>
          <w:lang w:val="en-US"/>
        </w:rPr>
        <w:t>: bozchi belbog’ga yolchimas.</w:t>
      </w:r>
    </w:p>
    <w:p w:rsidR="00A37146" w:rsidRDefault="00DF7B44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taksisi  , </w:t>
      </w:r>
      <w:r w:rsidR="00A37146">
        <w:rPr>
          <w:lang w:val="en-US"/>
        </w:rPr>
        <w:t xml:space="preserve">qap  sintaksisi.  D)Gap sintaksisi,  </w:t>
      </w:r>
      <w:r w:rsidR="0071473F">
        <w:rPr>
          <w:lang w:val="en-US"/>
        </w:rPr>
        <w:tab/>
        <w:t>A)otli    B) felli    C) kesimli   D) egali</w:t>
      </w:r>
    </w:p>
    <w:p w:rsidR="00A37146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punktuatsiya. </w:t>
      </w:r>
      <w:r w:rsidR="0071473F">
        <w:rPr>
          <w:lang w:val="en-US"/>
        </w:rPr>
        <w:tab/>
        <w:t xml:space="preserve">31) so’z birikmalarining  tarkibidagi  tobe  va </w:t>
      </w:r>
    </w:p>
    <w:p w:rsidR="00A37146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24. Ohangning  yozuvdagi ko’rinishi …</w:t>
      </w:r>
      <w:r w:rsidR="0071473F">
        <w:rPr>
          <w:lang w:val="en-US"/>
        </w:rPr>
        <w:tab/>
        <w:t xml:space="preserve">hokim  so’z  hech  qanday  qo’shimchasiz  va  </w:t>
      </w:r>
    </w:p>
    <w:p w:rsidR="00A37146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A)harflar        B)vergul         C)so’zlar </w:t>
      </w:r>
      <w:r w:rsidR="0071473F">
        <w:rPr>
          <w:lang w:val="en-US"/>
        </w:rPr>
        <w:tab/>
        <w:t>faqat  ohang yordamida bog’lanishi … deyiladi.</w:t>
      </w:r>
    </w:p>
    <w:p w:rsidR="00DF7B44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 D)</w:t>
      </w:r>
      <w:r w:rsidR="00DF7B44">
        <w:rPr>
          <w:lang w:val="en-US"/>
        </w:rPr>
        <w:t xml:space="preserve"> </w:t>
      </w:r>
      <w:r>
        <w:rPr>
          <w:lang w:val="en-US"/>
        </w:rPr>
        <w:t xml:space="preserve">tinish belgilari.  </w:t>
      </w:r>
      <w:r w:rsidR="0071473F">
        <w:rPr>
          <w:lang w:val="en-US"/>
        </w:rPr>
        <w:tab/>
        <w:t xml:space="preserve">A)bitishuv  B)boshaqaruv  C)tobe  D)moslashuv </w:t>
      </w:r>
    </w:p>
    <w:p w:rsidR="00A37146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25. Punktuatsiya  -bu, …</w:t>
      </w:r>
      <w:r w:rsidR="0071473F">
        <w:rPr>
          <w:lang w:val="en-US"/>
        </w:rPr>
        <w:tab/>
        <w:t xml:space="preserve">32) moslashuv bog’lanish  -… </w:t>
      </w:r>
    </w:p>
    <w:p w:rsidR="00A37146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A)so’zning tildagi muayyan qonun-qoidalar asosida</w:t>
      </w:r>
      <w:r w:rsidR="0071473F">
        <w:rPr>
          <w:lang w:val="en-US"/>
        </w:rPr>
        <w:tab/>
        <w:t xml:space="preserve">A)jo’nalish  tushum,  chiqish,  o’rin-payt  </w:t>
      </w:r>
    </w:p>
    <w:p w:rsidR="00A37146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Birikuvi .  B)so’z  birikmasi gaplarning  qurilishi va </w:t>
      </w:r>
      <w:r w:rsidR="0071473F">
        <w:rPr>
          <w:lang w:val="en-US"/>
        </w:rPr>
        <w:tab/>
        <w:t xml:space="preserve">kelishiklari  hamda  ko’makchilar yordamida  </w:t>
      </w:r>
    </w:p>
    <w:p w:rsidR="00A37146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Ifoda  qonuniyatlarini o’rganadi.  C)gapning  og’zaki </w:t>
      </w:r>
      <w:r w:rsidR="0071473F">
        <w:rPr>
          <w:lang w:val="en-US"/>
        </w:rPr>
        <w:tab/>
        <w:t>tobe  so’ning  hokim  so’ga bog’lanishi</w:t>
      </w:r>
    </w:p>
    <w:p w:rsidR="00A37146" w:rsidRDefault="00A37146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Nutqda  ma’lum biro hang bilan aytilishi.  D) tinish</w:t>
      </w:r>
      <w:r w:rsidR="0071473F">
        <w:rPr>
          <w:lang w:val="en-US"/>
        </w:rPr>
        <w:tab/>
        <w:t xml:space="preserve">B) tobe va hokim so’zning hech qanday </w:t>
      </w:r>
    </w:p>
    <w:p w:rsidR="0000294F" w:rsidRDefault="0000294F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B</w:t>
      </w:r>
      <w:r w:rsidR="00A37146">
        <w:rPr>
          <w:lang w:val="en-US"/>
        </w:rPr>
        <w:t>elgilari</w:t>
      </w:r>
      <w:r>
        <w:rPr>
          <w:lang w:val="en-US"/>
        </w:rPr>
        <w:t xml:space="preserve"> qo’llanilishi haqidagi qoidalar yig’indisi.</w:t>
      </w:r>
      <w:r w:rsidR="0071473F">
        <w:rPr>
          <w:lang w:val="en-US"/>
        </w:rPr>
        <w:tab/>
        <w:t xml:space="preserve">Vositalarga bog’lanishi C)tobe so’zning hokim </w:t>
      </w:r>
    </w:p>
    <w:p w:rsidR="0000294F" w:rsidRDefault="0000294F" w:rsidP="0071473F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26. So’z birikmasi nima hosil qiladi? </w:t>
      </w:r>
      <w:r w:rsidR="0071473F">
        <w:rPr>
          <w:lang w:val="en-US"/>
        </w:rPr>
        <w:tab/>
        <w:t xml:space="preserve">So’zga </w:t>
      </w:r>
      <w:r w:rsidR="00A25B37">
        <w:rPr>
          <w:lang w:val="en-US"/>
        </w:rPr>
        <w:t>qaratqich kelishigi qo’shimchasi yor-</w:t>
      </w:r>
    </w:p>
    <w:p w:rsidR="0000294F" w:rsidRDefault="0000294F" w:rsidP="00A25B37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A)Ikki va undan ko’p mustaqil so’z.  B)Har qan-</w:t>
      </w:r>
      <w:r w:rsidR="00A25B37">
        <w:rPr>
          <w:lang w:val="en-US"/>
        </w:rPr>
        <w:tab/>
        <w:t xml:space="preserve">damida bog’lanishi  D) so’zlarni tobelanishi </w:t>
      </w:r>
    </w:p>
    <w:p w:rsidR="00A37146" w:rsidRDefault="0000294F" w:rsidP="00A25B37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Day so’zlar . C) Ega va  kesm. </w:t>
      </w:r>
      <w:r w:rsidR="00A37146">
        <w:rPr>
          <w:lang w:val="en-US"/>
        </w:rPr>
        <w:t xml:space="preserve"> </w:t>
      </w:r>
      <w:r>
        <w:rPr>
          <w:lang w:val="en-US"/>
        </w:rPr>
        <w:t>D)yordamchi so’zlar.</w:t>
      </w:r>
      <w:r w:rsidR="00A25B37">
        <w:rPr>
          <w:lang w:val="en-US"/>
        </w:rPr>
        <w:tab/>
        <w:t>Yordamida  bog’lanish.</w:t>
      </w:r>
    </w:p>
    <w:p w:rsidR="0000294F" w:rsidRDefault="0000294F" w:rsidP="00A25B37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 xml:space="preserve">27. So’z birikmasi hokim so’zning qaysi turkumiga </w:t>
      </w:r>
      <w:r w:rsidR="00A25B37">
        <w:rPr>
          <w:lang w:val="en-US"/>
        </w:rPr>
        <w:tab/>
        <w:t xml:space="preserve">33) So’zlarning  teng bog’lanishi qanday </w:t>
      </w:r>
    </w:p>
    <w:p w:rsidR="0000294F" w:rsidRDefault="0000294F" w:rsidP="00A25B37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Oid  so’z bilan ifodalanishiga qarab 2 ga bo’linadi</w:t>
      </w:r>
      <w:r w:rsidR="00A25B37">
        <w:rPr>
          <w:lang w:val="en-US"/>
        </w:rPr>
        <w:tab/>
        <w:t>atamani yuzaga keltiradi?</w:t>
      </w:r>
    </w:p>
    <w:p w:rsidR="0000294F" w:rsidRDefault="0000294F" w:rsidP="00A25B37">
      <w:pPr>
        <w:tabs>
          <w:tab w:val="left" w:pos="5100"/>
        </w:tabs>
        <w:ind w:left="-1134"/>
        <w:rPr>
          <w:lang w:val="en-US"/>
        </w:rPr>
      </w:pPr>
      <w:r>
        <w:rPr>
          <w:lang w:val="en-US"/>
        </w:rPr>
        <w:t>Ularning aytining.</w:t>
      </w:r>
      <w:r w:rsidR="00A25B37">
        <w:rPr>
          <w:lang w:val="en-US"/>
        </w:rPr>
        <w:tab/>
        <w:t>A)bitishuvni    B)gapni   C)so’z birikmalarini</w:t>
      </w:r>
    </w:p>
    <w:p w:rsidR="0000294F" w:rsidRDefault="0000294F" w:rsidP="0000294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Otli,ravishli</w:t>
      </w:r>
      <w:r w:rsidR="00A25B37">
        <w:rPr>
          <w:lang w:val="en-US"/>
        </w:rPr>
        <w:t xml:space="preserve">                                                                                                  D)so’ qo’shimchalarini.</w:t>
      </w:r>
    </w:p>
    <w:p w:rsidR="0000294F" w:rsidRDefault="0000294F" w:rsidP="0000294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Felli,sifatli</w:t>
      </w:r>
    </w:p>
    <w:p w:rsidR="0000294F" w:rsidRDefault="007A19E9" w:rsidP="0000294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Aniqlovchi,kesim</w:t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  <w:t xml:space="preserve"> 34) Moslashuv yo’li bilan hosil bo’gan so’z </w:t>
      </w:r>
    </w:p>
    <w:p w:rsidR="007A19E9" w:rsidRDefault="007A19E9" w:rsidP="0000294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Otli felli</w:t>
      </w:r>
      <w:r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</w:r>
      <w:r w:rsidR="00A25B37">
        <w:rPr>
          <w:lang w:val="en-US"/>
        </w:rPr>
        <w:tab/>
        <w:t>birikmasini topining.</w:t>
      </w:r>
    </w:p>
    <w:p w:rsidR="007A19E9" w:rsidRDefault="007A19E9" w:rsidP="00A25B37">
      <w:pPr>
        <w:tabs>
          <w:tab w:val="left" w:pos="5070"/>
        </w:tabs>
        <w:ind w:left="-1134"/>
        <w:rPr>
          <w:lang w:val="en-US"/>
        </w:rPr>
      </w:pPr>
      <w:r>
        <w:rPr>
          <w:lang w:val="en-US"/>
        </w:rPr>
        <w:t>28.Otli so’z birikmasini toping</w:t>
      </w:r>
      <w:r w:rsidR="00A25B37">
        <w:rPr>
          <w:lang w:val="en-US"/>
        </w:rPr>
        <w:tab/>
        <w:t>A) Do’stlarni hurmat qilmoq,  chiroyli yurmoq.</w:t>
      </w:r>
    </w:p>
    <w:p w:rsidR="007A19E9" w:rsidRDefault="007A19E9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A) Daftarga yozmoq</w:t>
      </w:r>
      <w:r>
        <w:rPr>
          <w:lang w:val="en-US"/>
        </w:rPr>
        <w:tab/>
      </w:r>
      <w:r>
        <w:rPr>
          <w:lang w:val="en-US"/>
        </w:rPr>
        <w:tab/>
        <w:t>B) kulib kirib keldi</w:t>
      </w:r>
      <w:r w:rsidR="00A25B37">
        <w:rPr>
          <w:lang w:val="en-US"/>
        </w:rPr>
        <w:tab/>
        <w:t>B) Kitobning muqovasi, bizning sinfimiz.</w:t>
      </w:r>
    </w:p>
    <w:p w:rsidR="00A25B37" w:rsidRDefault="00A25B37" w:rsidP="00332B8B">
      <w:pPr>
        <w:tabs>
          <w:tab w:val="left" w:pos="720"/>
          <w:tab w:val="left" w:pos="1440"/>
          <w:tab w:val="left" w:pos="4590"/>
        </w:tabs>
        <w:ind w:left="-1134"/>
        <w:rPr>
          <w:lang w:val="en-US"/>
        </w:rPr>
      </w:pPr>
      <w:r>
        <w:rPr>
          <w:lang w:val="en-US"/>
        </w:rPr>
        <w:lastRenderedPageBreak/>
        <w:t>C) mehribon murabbiy</w:t>
      </w:r>
      <w:r w:rsidR="00284434">
        <w:rPr>
          <w:lang w:val="en-US"/>
        </w:rPr>
        <w:t>, tez yurmoq</w:t>
      </w:r>
      <w:r w:rsidR="00332B8B">
        <w:rPr>
          <w:lang w:val="en-US"/>
        </w:rPr>
        <w:tab/>
        <w:t xml:space="preserve">A)opasi  bilan ko’rishmoq. B)yashil o’rmon 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D)sharoitga ko’ra yondashmoq, xonalar-</w:t>
      </w:r>
      <w:r w:rsidR="00332B8B">
        <w:rPr>
          <w:lang w:val="en-US"/>
        </w:rPr>
        <w:t xml:space="preserve">                                       </w:t>
      </w:r>
      <w:r w:rsidR="0016563D">
        <w:rPr>
          <w:lang w:val="en-US"/>
        </w:rPr>
        <w:t xml:space="preserve"> </w:t>
      </w:r>
      <w:r w:rsidR="00332B8B">
        <w:rPr>
          <w:lang w:val="en-US"/>
        </w:rPr>
        <w:t xml:space="preserve">   C)navbatchining vazifasi. D)zindan kuzatmoq</w:t>
      </w:r>
    </w:p>
    <w:p w:rsidR="00284434" w:rsidRDefault="00284434" w:rsidP="00332B8B">
      <w:pPr>
        <w:tabs>
          <w:tab w:val="left" w:pos="4575"/>
        </w:tabs>
        <w:ind w:left="-1134"/>
        <w:rPr>
          <w:lang w:val="en-US"/>
        </w:rPr>
      </w:pPr>
      <w:r>
        <w:rPr>
          <w:lang w:val="en-US"/>
        </w:rPr>
        <w:t>ning kattarog’i</w:t>
      </w:r>
      <w:r w:rsidR="00332B8B">
        <w:rPr>
          <w:lang w:val="en-US"/>
        </w:rPr>
        <w:tab/>
        <w:t xml:space="preserve">41 Ham </w:t>
      </w:r>
      <w:r w:rsidR="00BF5D87">
        <w:rPr>
          <w:lang w:val="en-US"/>
        </w:rPr>
        <w:t xml:space="preserve">turg’un bog’lama ham so’z  birikmasi </w:t>
      </w:r>
    </w:p>
    <w:p w:rsidR="00284434" w:rsidRDefault="00284434" w:rsidP="0016563D">
      <w:pPr>
        <w:tabs>
          <w:tab w:val="left" w:pos="720"/>
          <w:tab w:val="left" w:pos="1440"/>
          <w:tab w:val="left" w:pos="2160"/>
          <w:tab w:val="left" w:pos="4575"/>
        </w:tabs>
        <w:ind w:left="-1134"/>
        <w:rPr>
          <w:lang w:val="en-US"/>
        </w:rPr>
      </w:pPr>
      <w:r>
        <w:rPr>
          <w:lang w:val="en-US"/>
        </w:rPr>
        <w:t>35. Qaysi qatorda teng  bo’g’lanishga doir</w:t>
      </w:r>
      <w:r w:rsidR="00BF5D87">
        <w:rPr>
          <w:lang w:val="en-US"/>
        </w:rPr>
        <w:tab/>
        <w:t xml:space="preserve">bor </w:t>
      </w:r>
      <w:r w:rsidR="0016563D">
        <w:rPr>
          <w:lang w:val="en-US"/>
        </w:rPr>
        <w:t xml:space="preserve">   qatorni   toping? </w:t>
      </w:r>
    </w:p>
    <w:p w:rsidR="00284434" w:rsidRDefault="00284434" w:rsidP="0016563D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So’zlar berilgan? </w:t>
      </w:r>
      <w:r w:rsidR="0016563D">
        <w:rPr>
          <w:lang w:val="en-US"/>
        </w:rPr>
        <w:t xml:space="preserve">                                                                                     A) boshiga yetdi, qolog’iga  quydi   B) yahshi  ko’radi         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A}opam  va  kitob  , uy  va  tom </w:t>
      </w:r>
      <w:r w:rsidR="0016563D">
        <w:rPr>
          <w:lang w:val="en-US"/>
        </w:rPr>
        <w:t xml:space="preserve">                                                          (ko’zi)</w:t>
      </w:r>
      <w:r w:rsidR="00CE711C">
        <w:rPr>
          <w:lang w:val="en-US"/>
        </w:rPr>
        <w:t xml:space="preserve">, yahshi ko’radi(qizini) .  C)Ko’zni yog’ bosgan , </w:t>
      </w:r>
      <w:r w:rsidR="0016563D">
        <w:rPr>
          <w:lang w:val="en-US"/>
        </w:rPr>
        <w:t xml:space="preserve">  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B)opamning  kitobi,  uy  va  tom </w:t>
      </w:r>
      <w:r w:rsidR="00CE711C">
        <w:rPr>
          <w:lang w:val="en-US"/>
        </w:rPr>
        <w:t xml:space="preserve">                                                         yog’ tushsa  yalagudek.  D)to’nini  teskari kiyib  olgan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C)qizil  gul , uyning tomi  D)siz bilan biz, </w:t>
      </w:r>
      <w:r w:rsidR="00CE711C">
        <w:rPr>
          <w:lang w:val="en-US"/>
        </w:rPr>
        <w:t xml:space="preserve">                                            42) Gapning markazi……… 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Uyning  tomi </w:t>
      </w:r>
      <w:r w:rsidR="00CE711C">
        <w:rPr>
          <w:lang w:val="en-US"/>
        </w:rPr>
        <w:t xml:space="preserve">                                                                                            A) ega   B) aniqlovchi   C) A va D  D) kesim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36. So’z qo’shimchalari qanday vositalar </w:t>
      </w:r>
      <w:r w:rsidR="00CE711C">
        <w:rPr>
          <w:lang w:val="en-US"/>
        </w:rPr>
        <w:t xml:space="preserve">                                            43)Sodda gap  berilgan  qatorni  toping?     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Yordamida  birikadi?</w:t>
      </w:r>
      <w:r w:rsidR="00CE711C">
        <w:rPr>
          <w:lang w:val="en-US"/>
        </w:rPr>
        <w:t xml:space="preserve">                                                                                A)  Shaxnoza  shu  kitobni  hayajon  bilan  o’qidi.      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A)Ko’makchilar  va  kelishiklar  b)egalik  </w:t>
      </w:r>
      <w:r w:rsidR="00CE711C">
        <w:rPr>
          <w:lang w:val="en-US"/>
        </w:rPr>
        <w:t xml:space="preserve">                                              B) odam borki  olamning  naqshidur.      </w:t>
      </w:r>
    </w:p>
    <w:p w:rsidR="00284434" w:rsidRDefault="0028443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Qo,shimchalari</w:t>
      </w:r>
      <w:r w:rsidR="005B6D44">
        <w:rPr>
          <w:lang w:val="en-US"/>
        </w:rPr>
        <w:t>.  C)Ohang,  teng bog’lovchilar</w:t>
      </w:r>
      <w:r w:rsidR="00CE711C">
        <w:rPr>
          <w:lang w:val="en-US"/>
        </w:rPr>
        <w:t xml:space="preserve">                                   C)  sizning  ukangiz  </w:t>
      </w:r>
      <w:r w:rsidR="00A42338">
        <w:rPr>
          <w:lang w:val="en-US"/>
        </w:rPr>
        <w:t>D) ukamdan oldin</w:t>
      </w:r>
    </w:p>
    <w:p w:rsidR="005B6D44" w:rsidRDefault="005B6D44" w:rsidP="00A42338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D)ohang,  vergul.</w:t>
      </w:r>
      <w:r w:rsidR="00A42338">
        <w:rPr>
          <w:lang w:val="en-US"/>
        </w:rPr>
        <w:t xml:space="preserve">                                                                                     44) Grammatik  asoslarining  miqdoriga  ko’ra               </w:t>
      </w:r>
    </w:p>
    <w:p w:rsidR="005B6D44" w:rsidRDefault="005B6D4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37. qo’shma  so’z  bilan  so’z  birikmasining </w:t>
      </w:r>
      <w:r w:rsidR="00A42338">
        <w:rPr>
          <w:lang w:val="en-US"/>
        </w:rPr>
        <w:t xml:space="preserve">                                        gaplar …….bo’linadi.</w:t>
      </w:r>
    </w:p>
    <w:p w:rsidR="005B6D44" w:rsidRDefault="005B6D44" w:rsidP="00A25B37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 Farqini ko’rsating. </w:t>
      </w:r>
      <w:r w:rsidR="00A42338">
        <w:rPr>
          <w:lang w:val="en-US"/>
        </w:rPr>
        <w:t xml:space="preserve">                                                                                  A) 4 ga  B) 2 ga  C) 3 ga   D) B va C</w:t>
      </w:r>
    </w:p>
    <w:p w:rsidR="005B6D44" w:rsidRDefault="005B6D44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A)Ularning farqi yo’q. B)So’z  birikmasi qismlari </w:t>
      </w:r>
      <w:r w:rsidR="00A42338">
        <w:rPr>
          <w:lang w:val="en-US"/>
        </w:rPr>
        <w:t xml:space="preserve">                                45) 2-darajali  bo’laklar ishtirok  etgan  gaplar qaysi? </w:t>
      </w:r>
    </w:p>
    <w:p w:rsidR="005B6D44" w:rsidRDefault="005B6D44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Ma’no mustaqilli</w:t>
      </w:r>
      <w:r w:rsidR="00A42338">
        <w:rPr>
          <w:lang w:val="en-US"/>
        </w:rPr>
        <w:t xml:space="preserve">gini  saqlaydi.  C)ularning  hosil                                A) sodda  B) qo’shma  C) sodda  yig’iq D) soda yoyiq           </w:t>
      </w:r>
    </w:p>
    <w:p w:rsidR="005B6D44" w:rsidRDefault="005B6D44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Bo’lishi  har-xil.  D)Grammatik  aloqasi  qo’shma </w:t>
      </w:r>
      <w:r w:rsidR="00A42338">
        <w:rPr>
          <w:lang w:val="en-US"/>
        </w:rPr>
        <w:t xml:space="preserve">                               46)Sodda  yig’iq gap deb  nimaga  aytiladi?</w:t>
      </w:r>
    </w:p>
    <w:p w:rsidR="005B6D44" w:rsidRDefault="005B6D44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So’zda saqlanadi. </w:t>
      </w:r>
      <w:r w:rsidR="00A42338">
        <w:rPr>
          <w:lang w:val="en-US"/>
        </w:rPr>
        <w:t xml:space="preserve">                                                                                      A) egasi bir  gap  B) ega  va  kesimdan  iborat gap</w:t>
      </w:r>
    </w:p>
    <w:p w:rsidR="005B6D44" w:rsidRDefault="005B6D44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38.”Quyoshga qarab ochiladigan  gul- kungaboqardir”</w:t>
      </w:r>
      <w:r w:rsidR="00A42338">
        <w:rPr>
          <w:lang w:val="en-US"/>
        </w:rPr>
        <w:t xml:space="preserve">                     C)egasi  yo’q  gap  D) </w:t>
      </w:r>
      <w:r w:rsidR="00777EAD">
        <w:rPr>
          <w:lang w:val="en-US"/>
        </w:rPr>
        <w:t>2-darajali  bo’laklar bor gap</w:t>
      </w:r>
    </w:p>
    <w:p w:rsidR="005B6D44" w:rsidRDefault="005B6D44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Gapda so’z  birikmasini  aniqlang. </w:t>
      </w:r>
      <w:r w:rsidR="00A42338">
        <w:rPr>
          <w:lang w:val="en-US"/>
        </w:rPr>
        <w:t xml:space="preserve">                                                           </w:t>
      </w:r>
      <w:r w:rsidR="00777EAD">
        <w:rPr>
          <w:lang w:val="en-US"/>
        </w:rPr>
        <w:t xml:space="preserve">47)Lug’atlarda nima uchun  so’zning ma’nosini </w:t>
      </w:r>
      <w:r w:rsidR="00A42338">
        <w:rPr>
          <w:lang w:val="en-US"/>
        </w:rPr>
        <w:t xml:space="preserve"> </w:t>
      </w:r>
    </w:p>
    <w:p w:rsidR="005B6D44" w:rsidRDefault="005B6D44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a)so’z birikmasi yo’q. B) qarab ochiladigan. </w:t>
      </w:r>
      <w:r w:rsidR="00777EAD">
        <w:rPr>
          <w:lang w:val="en-US"/>
        </w:rPr>
        <w:t xml:space="preserve">                                       ochib berishda so’z  birikmasidan  foydalanilgan?    </w:t>
      </w:r>
    </w:p>
    <w:p w:rsidR="005B6D44" w:rsidRDefault="005B6D44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C)O’simlik  kunga  boqar.  D)</w:t>
      </w:r>
      <w:r w:rsidR="00CC5256">
        <w:rPr>
          <w:lang w:val="en-US"/>
        </w:rPr>
        <w:t xml:space="preserve">quyoshga ochiladigan. </w:t>
      </w:r>
      <w:r w:rsidR="00777EAD">
        <w:rPr>
          <w:lang w:val="en-US"/>
        </w:rPr>
        <w:t xml:space="preserve">                         A) qulay  bo’lgani  uchun  B)ma’no  aniq  bo’lganligi    </w:t>
      </w:r>
    </w:p>
    <w:p w:rsidR="00CC5256" w:rsidRDefault="00CC5256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 xml:space="preserve">39. Qanday so’z  birikmalarida  tobe so’z bosh so’zga </w:t>
      </w:r>
      <w:r w:rsidR="00777EAD">
        <w:rPr>
          <w:lang w:val="en-US"/>
        </w:rPr>
        <w:t xml:space="preserve">                     uchun C) qo’shma so’zlardan farq  qilganligi  uchun</w:t>
      </w:r>
    </w:p>
    <w:p w:rsidR="00CC5256" w:rsidRDefault="00CC5256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Grammatik vositalarsiz bog’lanadi?</w:t>
      </w:r>
      <w:r w:rsidR="00777EAD">
        <w:rPr>
          <w:lang w:val="en-US"/>
        </w:rPr>
        <w:t xml:space="preserve">                                                     D)A  va  B javoblar  to’g’ri.      </w:t>
      </w:r>
    </w:p>
    <w:p w:rsidR="00CC5256" w:rsidRDefault="00CC5256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A)Boshqaruv   B)moslashuv  C)bitishuv  D) Ava D</w:t>
      </w:r>
      <w:r w:rsidR="00777EAD">
        <w:rPr>
          <w:lang w:val="en-US"/>
        </w:rPr>
        <w:t xml:space="preserve">                              48) faqat so’z birikmalari berilgan  qatorni  toping? </w:t>
      </w:r>
    </w:p>
    <w:p w:rsidR="00332B8B" w:rsidRDefault="00CC5256" w:rsidP="005B6D44">
      <w:pPr>
        <w:tabs>
          <w:tab w:val="left" w:pos="720"/>
          <w:tab w:val="left" w:pos="1440"/>
          <w:tab w:val="left" w:pos="2160"/>
          <w:tab w:val="left" w:pos="2880"/>
          <w:tab w:val="left" w:pos="5070"/>
        </w:tabs>
        <w:ind w:left="-1134"/>
        <w:rPr>
          <w:lang w:val="en-US"/>
        </w:rPr>
      </w:pPr>
      <w:r>
        <w:rPr>
          <w:lang w:val="en-US"/>
        </w:rPr>
        <w:t>40.Boshqaruv yo</w:t>
      </w:r>
      <w:r w:rsidR="00332B8B">
        <w:rPr>
          <w:lang w:val="en-US"/>
        </w:rPr>
        <w:t>’li bilan hosil bo’lgan so’z birikma-sini</w:t>
      </w:r>
      <w:r w:rsidR="008B7A02">
        <w:rPr>
          <w:lang w:val="en-US"/>
        </w:rPr>
        <w:t xml:space="preserve">                   A)kunga  boqar,yog’  tushsa yalagudek </w:t>
      </w:r>
    </w:p>
    <w:p w:rsidR="00CC5256" w:rsidRDefault="00332B8B" w:rsidP="008B7A02">
      <w:pPr>
        <w:tabs>
          <w:tab w:val="left" w:pos="4650"/>
        </w:tabs>
        <w:ind w:left="-1134"/>
        <w:rPr>
          <w:lang w:val="en-US"/>
        </w:rPr>
      </w:pPr>
      <w:r>
        <w:rPr>
          <w:lang w:val="en-US"/>
        </w:rPr>
        <w:t xml:space="preserve"> aniqlang.</w:t>
      </w:r>
      <w:r w:rsidR="008B7A02">
        <w:rPr>
          <w:lang w:val="en-US"/>
        </w:rPr>
        <w:t xml:space="preserve">                                                                                                 B) kam quvvat,  kitobni  o’qimoq </w:t>
      </w:r>
    </w:p>
    <w:p w:rsidR="008B7A02" w:rsidRDefault="008B7A02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lastRenderedPageBreak/>
        <w:t xml:space="preserve">C)kitobni  o’qimoq , uydan chiqmoq </w:t>
      </w:r>
    </w:p>
    <w:p w:rsidR="008B7A02" w:rsidRDefault="008B7A02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t xml:space="preserve">D)dorini qulog’iga quymoq, qulog’iga quymoq </w:t>
      </w:r>
    </w:p>
    <w:p w:rsidR="008B7A02" w:rsidRDefault="008B7A02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t xml:space="preserve">49.Ifoda maqsadiga ko’ra  gaplar … turga </w:t>
      </w:r>
    </w:p>
    <w:p w:rsidR="008B7A02" w:rsidRDefault="008B7A02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t xml:space="preserve">Bo’linadi. </w:t>
      </w:r>
    </w:p>
    <w:p w:rsidR="008B7A02" w:rsidRDefault="008B7A02" w:rsidP="002A3315">
      <w:pPr>
        <w:pStyle w:val="a3"/>
        <w:numPr>
          <w:ilvl w:val="0"/>
          <w:numId w:val="2"/>
        </w:numPr>
        <w:tabs>
          <w:tab w:val="left" w:pos="4650"/>
        </w:tabs>
        <w:jc w:val="both"/>
        <w:rPr>
          <w:lang w:val="en-US"/>
        </w:rPr>
      </w:pPr>
      <w:r>
        <w:rPr>
          <w:lang w:val="en-US"/>
        </w:rPr>
        <w:t>4 ta: Sodda, soda yoyiq, qo’shma , tub.</w:t>
      </w:r>
    </w:p>
    <w:p w:rsidR="008B7A02" w:rsidRDefault="008B7A02" w:rsidP="002A3315">
      <w:pPr>
        <w:pStyle w:val="a3"/>
        <w:numPr>
          <w:ilvl w:val="0"/>
          <w:numId w:val="2"/>
        </w:numPr>
        <w:tabs>
          <w:tab w:val="left" w:pos="4650"/>
        </w:tabs>
        <w:jc w:val="both"/>
        <w:rPr>
          <w:lang w:val="en-US"/>
        </w:rPr>
      </w:pPr>
      <w:r>
        <w:rPr>
          <w:lang w:val="en-US"/>
        </w:rPr>
        <w:t xml:space="preserve">4 ta: darak , so’roq, buyruq-istak </w:t>
      </w:r>
    </w:p>
    <w:p w:rsidR="008B7A02" w:rsidRDefault="008B7A02" w:rsidP="002A3315">
      <w:pPr>
        <w:pStyle w:val="a3"/>
        <w:numPr>
          <w:ilvl w:val="0"/>
          <w:numId w:val="2"/>
        </w:numPr>
        <w:tabs>
          <w:tab w:val="left" w:pos="4650"/>
        </w:tabs>
        <w:jc w:val="both"/>
        <w:rPr>
          <w:lang w:val="en-US"/>
        </w:rPr>
      </w:pPr>
      <w:r>
        <w:rPr>
          <w:lang w:val="en-US"/>
        </w:rPr>
        <w:t>5 ta: darak, sodda yoyiq, soda yig’iq, buyruq</w:t>
      </w:r>
    </w:p>
    <w:p w:rsidR="002A3315" w:rsidRDefault="008B7A02" w:rsidP="002A3315">
      <w:pPr>
        <w:pStyle w:val="a3"/>
        <w:numPr>
          <w:ilvl w:val="0"/>
          <w:numId w:val="2"/>
        </w:numPr>
        <w:tabs>
          <w:tab w:val="left" w:pos="4650"/>
        </w:tabs>
        <w:jc w:val="both"/>
        <w:rPr>
          <w:lang w:val="en-US"/>
        </w:rPr>
      </w:pPr>
      <w:r>
        <w:rPr>
          <w:lang w:val="en-US"/>
        </w:rPr>
        <w:t>4 ta: sodda yoyiq, qo’shma, murakkab</w:t>
      </w:r>
      <w:r w:rsidR="002A3315">
        <w:rPr>
          <w:lang w:val="en-US"/>
        </w:rPr>
        <w:t xml:space="preserve">’ sodda yig’iq </w:t>
      </w:r>
      <w:r>
        <w:rPr>
          <w:lang w:val="en-US"/>
        </w:rPr>
        <w:t xml:space="preserve">   </w:t>
      </w:r>
    </w:p>
    <w:p w:rsidR="002A3315" w:rsidRDefault="002A3315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t>50. His-hayajon  gaplar  turi necha xil?</w:t>
      </w:r>
    </w:p>
    <w:p w:rsidR="002A3315" w:rsidRDefault="002A3315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t xml:space="preserve">A) 3 xil </w:t>
      </w:r>
    </w:p>
    <w:p w:rsidR="002A3315" w:rsidRDefault="002A3315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t>B) 2 xil</w:t>
      </w:r>
    </w:p>
    <w:p w:rsidR="002A3315" w:rsidRDefault="002A3315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t xml:space="preserve">C) 4 xil </w:t>
      </w:r>
    </w:p>
    <w:p w:rsidR="002A3315" w:rsidRDefault="002A3315" w:rsidP="002A3315">
      <w:pPr>
        <w:tabs>
          <w:tab w:val="left" w:pos="4650"/>
        </w:tabs>
        <w:ind w:left="-1134"/>
        <w:jc w:val="both"/>
        <w:rPr>
          <w:lang w:val="en-US"/>
        </w:rPr>
      </w:pPr>
      <w:r>
        <w:rPr>
          <w:lang w:val="en-US"/>
        </w:rPr>
        <w:t>D) 5 xil</w:t>
      </w:r>
    </w:p>
    <w:p w:rsidR="002A3315" w:rsidRDefault="002A3315" w:rsidP="002A3315">
      <w:pPr>
        <w:tabs>
          <w:tab w:val="left" w:pos="4650"/>
        </w:tabs>
        <w:jc w:val="both"/>
        <w:rPr>
          <w:lang w:val="en-US"/>
        </w:rPr>
      </w:pPr>
    </w:p>
    <w:p w:rsidR="002A3315" w:rsidRPr="002A3315" w:rsidRDefault="002A3315" w:rsidP="002A3315">
      <w:pPr>
        <w:tabs>
          <w:tab w:val="left" w:pos="4650"/>
        </w:tabs>
        <w:ind w:left="-510"/>
        <w:jc w:val="both"/>
        <w:rPr>
          <w:lang w:val="en-US"/>
        </w:rPr>
      </w:pPr>
    </w:p>
    <w:sectPr w:rsidR="002A3315" w:rsidRPr="002A3315" w:rsidSect="009E7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002" w:rsidRDefault="00716002" w:rsidP="00A25B37">
      <w:pPr>
        <w:spacing w:after="0" w:line="240" w:lineRule="auto"/>
      </w:pPr>
      <w:r>
        <w:separator/>
      </w:r>
    </w:p>
  </w:endnote>
  <w:endnote w:type="continuationSeparator" w:id="1">
    <w:p w:rsidR="00716002" w:rsidRDefault="00716002" w:rsidP="00A25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002" w:rsidRDefault="00716002" w:rsidP="00A25B37">
      <w:pPr>
        <w:spacing w:after="0" w:line="240" w:lineRule="auto"/>
      </w:pPr>
      <w:r>
        <w:separator/>
      </w:r>
    </w:p>
  </w:footnote>
  <w:footnote w:type="continuationSeparator" w:id="1">
    <w:p w:rsidR="00716002" w:rsidRDefault="00716002" w:rsidP="00A25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F7513"/>
    <w:multiLevelType w:val="hybridMultilevel"/>
    <w:tmpl w:val="6DB8A6AA"/>
    <w:lvl w:ilvl="0" w:tplc="C526E29E">
      <w:start w:val="1"/>
      <w:numFmt w:val="upperLetter"/>
      <w:lvlText w:val="%1)"/>
      <w:lvlJc w:val="left"/>
      <w:pPr>
        <w:ind w:left="-774" w:hanging="360"/>
      </w:pPr>
      <w:rPr>
        <w:rFonts w:hint="default"/>
      </w:rPr>
    </w:lvl>
    <w:lvl w:ilvl="1" w:tplc="04430019" w:tentative="1">
      <w:start w:val="1"/>
      <w:numFmt w:val="lowerLetter"/>
      <w:lvlText w:val="%2."/>
      <w:lvlJc w:val="left"/>
      <w:pPr>
        <w:ind w:left="-54" w:hanging="360"/>
      </w:pPr>
    </w:lvl>
    <w:lvl w:ilvl="2" w:tplc="0443001B" w:tentative="1">
      <w:start w:val="1"/>
      <w:numFmt w:val="lowerRoman"/>
      <w:lvlText w:val="%3."/>
      <w:lvlJc w:val="right"/>
      <w:pPr>
        <w:ind w:left="666" w:hanging="180"/>
      </w:pPr>
    </w:lvl>
    <w:lvl w:ilvl="3" w:tplc="0443000F" w:tentative="1">
      <w:start w:val="1"/>
      <w:numFmt w:val="decimal"/>
      <w:lvlText w:val="%4."/>
      <w:lvlJc w:val="left"/>
      <w:pPr>
        <w:ind w:left="1386" w:hanging="360"/>
      </w:pPr>
    </w:lvl>
    <w:lvl w:ilvl="4" w:tplc="04430019" w:tentative="1">
      <w:start w:val="1"/>
      <w:numFmt w:val="lowerLetter"/>
      <w:lvlText w:val="%5."/>
      <w:lvlJc w:val="left"/>
      <w:pPr>
        <w:ind w:left="2106" w:hanging="360"/>
      </w:pPr>
    </w:lvl>
    <w:lvl w:ilvl="5" w:tplc="0443001B" w:tentative="1">
      <w:start w:val="1"/>
      <w:numFmt w:val="lowerRoman"/>
      <w:lvlText w:val="%6."/>
      <w:lvlJc w:val="right"/>
      <w:pPr>
        <w:ind w:left="2826" w:hanging="180"/>
      </w:pPr>
    </w:lvl>
    <w:lvl w:ilvl="6" w:tplc="0443000F" w:tentative="1">
      <w:start w:val="1"/>
      <w:numFmt w:val="decimal"/>
      <w:lvlText w:val="%7."/>
      <w:lvlJc w:val="left"/>
      <w:pPr>
        <w:ind w:left="3546" w:hanging="360"/>
      </w:pPr>
    </w:lvl>
    <w:lvl w:ilvl="7" w:tplc="04430019" w:tentative="1">
      <w:start w:val="1"/>
      <w:numFmt w:val="lowerLetter"/>
      <w:lvlText w:val="%8."/>
      <w:lvlJc w:val="left"/>
      <w:pPr>
        <w:ind w:left="4266" w:hanging="360"/>
      </w:pPr>
    </w:lvl>
    <w:lvl w:ilvl="8" w:tplc="0443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786F0A5C"/>
    <w:multiLevelType w:val="hybridMultilevel"/>
    <w:tmpl w:val="C9823064"/>
    <w:lvl w:ilvl="0" w:tplc="6F824F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430019" w:tentative="1">
      <w:start w:val="1"/>
      <w:numFmt w:val="lowerLetter"/>
      <w:lvlText w:val="%2."/>
      <w:lvlJc w:val="left"/>
      <w:pPr>
        <w:ind w:left="-54" w:hanging="360"/>
      </w:pPr>
    </w:lvl>
    <w:lvl w:ilvl="2" w:tplc="0443001B" w:tentative="1">
      <w:start w:val="1"/>
      <w:numFmt w:val="lowerRoman"/>
      <w:lvlText w:val="%3."/>
      <w:lvlJc w:val="right"/>
      <w:pPr>
        <w:ind w:left="666" w:hanging="180"/>
      </w:pPr>
    </w:lvl>
    <w:lvl w:ilvl="3" w:tplc="0443000F" w:tentative="1">
      <w:start w:val="1"/>
      <w:numFmt w:val="decimal"/>
      <w:lvlText w:val="%4."/>
      <w:lvlJc w:val="left"/>
      <w:pPr>
        <w:ind w:left="1386" w:hanging="360"/>
      </w:pPr>
    </w:lvl>
    <w:lvl w:ilvl="4" w:tplc="04430019" w:tentative="1">
      <w:start w:val="1"/>
      <w:numFmt w:val="lowerLetter"/>
      <w:lvlText w:val="%5."/>
      <w:lvlJc w:val="left"/>
      <w:pPr>
        <w:ind w:left="2106" w:hanging="360"/>
      </w:pPr>
    </w:lvl>
    <w:lvl w:ilvl="5" w:tplc="0443001B" w:tentative="1">
      <w:start w:val="1"/>
      <w:numFmt w:val="lowerRoman"/>
      <w:lvlText w:val="%6."/>
      <w:lvlJc w:val="right"/>
      <w:pPr>
        <w:ind w:left="2826" w:hanging="180"/>
      </w:pPr>
    </w:lvl>
    <w:lvl w:ilvl="6" w:tplc="0443000F" w:tentative="1">
      <w:start w:val="1"/>
      <w:numFmt w:val="decimal"/>
      <w:lvlText w:val="%7."/>
      <w:lvlJc w:val="left"/>
      <w:pPr>
        <w:ind w:left="3546" w:hanging="360"/>
      </w:pPr>
    </w:lvl>
    <w:lvl w:ilvl="7" w:tplc="04430019" w:tentative="1">
      <w:start w:val="1"/>
      <w:numFmt w:val="lowerLetter"/>
      <w:lvlText w:val="%8."/>
      <w:lvlJc w:val="left"/>
      <w:pPr>
        <w:ind w:left="4266" w:hanging="360"/>
      </w:pPr>
    </w:lvl>
    <w:lvl w:ilvl="8" w:tplc="0443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948"/>
    <w:rsid w:val="0000294F"/>
    <w:rsid w:val="00025F07"/>
    <w:rsid w:val="0016563D"/>
    <w:rsid w:val="00284434"/>
    <w:rsid w:val="002A3315"/>
    <w:rsid w:val="00332B8B"/>
    <w:rsid w:val="005B6D44"/>
    <w:rsid w:val="006B4289"/>
    <w:rsid w:val="006D72B5"/>
    <w:rsid w:val="0071473F"/>
    <w:rsid w:val="00716002"/>
    <w:rsid w:val="00777EAD"/>
    <w:rsid w:val="007A19E9"/>
    <w:rsid w:val="008B7A02"/>
    <w:rsid w:val="009E7816"/>
    <w:rsid w:val="00A25B37"/>
    <w:rsid w:val="00A37146"/>
    <w:rsid w:val="00A42338"/>
    <w:rsid w:val="00BF5D87"/>
    <w:rsid w:val="00C63B71"/>
    <w:rsid w:val="00CC5256"/>
    <w:rsid w:val="00CE711C"/>
    <w:rsid w:val="00D62948"/>
    <w:rsid w:val="00DD5E14"/>
    <w:rsid w:val="00DE0FC0"/>
    <w:rsid w:val="00DF7B44"/>
    <w:rsid w:val="00E35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z-Latn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z-Latn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94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25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5B37"/>
  </w:style>
  <w:style w:type="paragraph" w:styleId="a6">
    <w:name w:val="footer"/>
    <w:basedOn w:val="a"/>
    <w:link w:val="a7"/>
    <w:uiPriority w:val="99"/>
    <w:semiHidden/>
    <w:unhideWhenUsed/>
    <w:rsid w:val="00A25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5B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Xirco</Company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Hohol</dc:creator>
  <cp:keywords/>
  <dc:description/>
  <cp:lastModifiedBy>Hohol</cp:lastModifiedBy>
  <cp:revision>2</cp:revision>
  <dcterms:created xsi:type="dcterms:W3CDTF">2009-05-26T16:17:00Z</dcterms:created>
  <dcterms:modified xsi:type="dcterms:W3CDTF">2009-05-26T16:17:00Z</dcterms:modified>
</cp:coreProperties>
</file>